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3963" w14:textId="4C9B5548" w:rsidR="009443E5" w:rsidRDefault="00865AFF">
      <w:r>
        <w:t>Participatiebijgepraat.</w:t>
      </w:r>
    </w:p>
    <w:p w14:paraId="2ACFABCB" w14:textId="18CA946F" w:rsidR="00A03ADF" w:rsidRDefault="00A03ADF">
      <w:r>
        <w:t>December 2025</w:t>
      </w:r>
    </w:p>
    <w:p w14:paraId="7813F097" w14:textId="77581A4A" w:rsidR="00FC1CAF" w:rsidRPr="00FC1CAF" w:rsidRDefault="00FC1CAF" w:rsidP="00FC1CAF">
      <w:pPr>
        <w:spacing w:before="100" w:beforeAutospacing="1" w:after="100" w:afterAutospacing="1" w:line="300" w:lineRule="atLeast"/>
        <w:outlineLvl w:val="2"/>
        <w:rPr>
          <w:rFonts w:ascii="Calibri" w:eastAsia="Times New Roman" w:hAnsi="Calibri" w:cs="Calibri"/>
          <w:b/>
          <w:bCs/>
          <w:kern w:val="0"/>
          <w:sz w:val="28"/>
          <w:szCs w:val="28"/>
          <w:lang w:eastAsia="nl-NL"/>
          <w14:ligatures w14:val="none"/>
        </w:rPr>
      </w:pPr>
      <w:r w:rsidRPr="00FC1CAF">
        <w:rPr>
          <w:rFonts w:ascii="Calibri" w:eastAsia="Times New Roman" w:hAnsi="Calibri" w:cs="Calibri"/>
          <w:b/>
          <w:bCs/>
          <w:kern w:val="0"/>
          <w:sz w:val="28"/>
          <w:szCs w:val="28"/>
          <w:lang w:eastAsia="nl-NL"/>
          <w14:ligatures w14:val="none"/>
        </w:rPr>
        <w:t>Participatieraad Dalfsen kijkt vooruit: Mantelzorg</w:t>
      </w:r>
      <w:r w:rsidR="00A03ADF">
        <w:rPr>
          <w:rFonts w:ascii="Calibri" w:eastAsia="Times New Roman" w:hAnsi="Calibri" w:cs="Calibri"/>
          <w:b/>
          <w:bCs/>
          <w:kern w:val="0"/>
          <w:sz w:val="28"/>
          <w:szCs w:val="28"/>
          <w:lang w:eastAsia="nl-NL"/>
          <w14:ligatures w14:val="none"/>
        </w:rPr>
        <w:t>, preventiebeleid</w:t>
      </w:r>
      <w:r w:rsidRPr="00FC1CAF">
        <w:rPr>
          <w:rFonts w:ascii="Calibri" w:eastAsia="Times New Roman" w:hAnsi="Calibri" w:cs="Calibri"/>
          <w:b/>
          <w:bCs/>
          <w:kern w:val="0"/>
          <w:sz w:val="28"/>
          <w:szCs w:val="28"/>
          <w:lang w:eastAsia="nl-NL"/>
          <w14:ligatures w14:val="none"/>
        </w:rPr>
        <w:t xml:space="preserve"> en maatschappelijke opvang speerpunten in 2026</w:t>
      </w:r>
    </w:p>
    <w:p w14:paraId="3001B749" w14:textId="65102549" w:rsidR="00FC1CAF" w:rsidRPr="00FC1CAF" w:rsidRDefault="00FC1CAF" w:rsidP="00FC1CAF">
      <w:pPr>
        <w:spacing w:before="100" w:beforeAutospacing="1" w:after="100" w:afterAutospacing="1" w:line="300" w:lineRule="atLeast"/>
        <w:rPr>
          <w:rFonts w:ascii="Calibri" w:eastAsia="Times New Roman" w:hAnsi="Calibri" w:cs="Calibri"/>
          <w:kern w:val="0"/>
          <w:sz w:val="22"/>
          <w:szCs w:val="22"/>
          <w:lang w:eastAsia="nl-NL"/>
          <w14:ligatures w14:val="none"/>
        </w:rPr>
      </w:pPr>
      <w:r w:rsidRPr="00FC1CAF">
        <w:rPr>
          <w:rFonts w:ascii="Calibri" w:eastAsia="Times New Roman" w:hAnsi="Calibri" w:cs="Calibri"/>
          <w:kern w:val="0"/>
          <w:sz w:val="22"/>
          <w:szCs w:val="22"/>
          <w:lang w:eastAsia="nl-NL"/>
          <w14:ligatures w14:val="none"/>
        </w:rPr>
        <w:t xml:space="preserve">Dalfsen – Tijdens haar decembervergadering heeft de Participatieraad Dalfsen de thema’s vastgesteld waarop zij zich in 2026 gaat richten. </w:t>
      </w:r>
      <w:r w:rsidR="0043228F">
        <w:rPr>
          <w:rFonts w:ascii="Calibri" w:eastAsia="Times New Roman" w:hAnsi="Calibri" w:cs="Calibri"/>
          <w:kern w:val="0"/>
          <w:sz w:val="22"/>
          <w:szCs w:val="22"/>
          <w:lang w:eastAsia="nl-NL"/>
          <w14:ligatures w14:val="none"/>
        </w:rPr>
        <w:t xml:space="preserve">Onder andere </w:t>
      </w:r>
      <w:r w:rsidRPr="00FC1CAF">
        <w:rPr>
          <w:rFonts w:ascii="Calibri" w:eastAsia="Times New Roman" w:hAnsi="Calibri" w:cs="Calibri"/>
          <w:kern w:val="0"/>
          <w:sz w:val="22"/>
          <w:szCs w:val="22"/>
          <w:lang w:eastAsia="nl-NL"/>
          <w14:ligatures w14:val="none"/>
        </w:rPr>
        <w:t>Mantelzorg</w:t>
      </w:r>
      <w:r w:rsidR="00824548">
        <w:rPr>
          <w:rFonts w:ascii="Calibri" w:eastAsia="Times New Roman" w:hAnsi="Calibri" w:cs="Calibri"/>
          <w:kern w:val="0"/>
          <w:sz w:val="22"/>
          <w:szCs w:val="22"/>
          <w:lang w:eastAsia="nl-NL"/>
          <w14:ligatures w14:val="none"/>
        </w:rPr>
        <w:t xml:space="preserve">, </w:t>
      </w:r>
      <w:r w:rsidRPr="00FC1CAF">
        <w:rPr>
          <w:rFonts w:ascii="Calibri" w:eastAsia="Times New Roman" w:hAnsi="Calibri" w:cs="Calibri"/>
          <w:kern w:val="0"/>
          <w:sz w:val="22"/>
          <w:szCs w:val="22"/>
          <w:lang w:eastAsia="nl-NL"/>
          <w14:ligatures w14:val="none"/>
        </w:rPr>
        <w:t>maatschappelijke opvang</w:t>
      </w:r>
      <w:r w:rsidR="00824548">
        <w:rPr>
          <w:rFonts w:ascii="Calibri" w:eastAsia="Times New Roman" w:hAnsi="Calibri" w:cs="Calibri"/>
          <w:kern w:val="0"/>
          <w:sz w:val="22"/>
          <w:szCs w:val="22"/>
          <w:lang w:eastAsia="nl-NL"/>
          <w14:ligatures w14:val="none"/>
        </w:rPr>
        <w:t xml:space="preserve"> en het preventiebeleid</w:t>
      </w:r>
      <w:r w:rsidRPr="00FC1CAF">
        <w:rPr>
          <w:rFonts w:ascii="Calibri" w:eastAsia="Times New Roman" w:hAnsi="Calibri" w:cs="Calibri"/>
          <w:kern w:val="0"/>
          <w:sz w:val="22"/>
          <w:szCs w:val="22"/>
          <w:lang w:eastAsia="nl-NL"/>
          <w14:ligatures w14:val="none"/>
        </w:rPr>
        <w:t xml:space="preserve"> komen daarbij als belangrijkste onderwerpen naar voren. Vooral maatschappelijke opvang vraagt om extra aandacht: uit een recente ETHOS-telling blijkt dat er in de gemeente Dalfsen maar liefst 32 dak- en thuislozen zijn, waaronder enkele kinderen.</w:t>
      </w:r>
    </w:p>
    <w:p w14:paraId="4CE12AAF" w14:textId="77777777" w:rsidR="00FC1CAF" w:rsidRPr="00FC1CAF" w:rsidRDefault="00FC1CAF" w:rsidP="00FC1CAF">
      <w:pPr>
        <w:spacing w:before="100" w:beforeAutospacing="1" w:after="100" w:afterAutospacing="1" w:line="300" w:lineRule="atLeast"/>
        <w:rPr>
          <w:rFonts w:ascii="Calibri" w:eastAsia="Times New Roman" w:hAnsi="Calibri" w:cs="Calibri"/>
          <w:kern w:val="0"/>
          <w:sz w:val="22"/>
          <w:szCs w:val="22"/>
          <w:lang w:eastAsia="nl-NL"/>
          <w14:ligatures w14:val="none"/>
        </w:rPr>
      </w:pPr>
      <w:r w:rsidRPr="00FC1CAF">
        <w:rPr>
          <w:rFonts w:ascii="Calibri" w:eastAsia="Times New Roman" w:hAnsi="Calibri" w:cs="Calibri"/>
          <w:kern w:val="0"/>
          <w:sz w:val="22"/>
          <w:szCs w:val="22"/>
          <w:lang w:eastAsia="nl-NL"/>
          <w14:ligatures w14:val="none"/>
        </w:rPr>
        <w:t>De Participatieraad ziet het als haar kerntaak om in gesprek te gaan met inwoners en ervaringsdeskundigen die door deze thema’s worden geraakt. Het doel is om ervaringen, wensen, ideeën, signalen en feedback van inwoners op te halen, zodat beleid en uitvoering beter aansluiten bij hun dagelijkse praktijk en behoeften.</w:t>
      </w:r>
    </w:p>
    <w:p w14:paraId="752F5A21" w14:textId="77777777" w:rsidR="00FC1CAF" w:rsidRPr="00FC1CAF" w:rsidRDefault="00FC1CAF" w:rsidP="00FC1CAF">
      <w:pPr>
        <w:spacing w:before="100" w:beforeAutospacing="1" w:after="100" w:afterAutospacing="1" w:line="300" w:lineRule="atLeast"/>
        <w:rPr>
          <w:rFonts w:ascii="Calibri" w:eastAsia="Times New Roman" w:hAnsi="Calibri" w:cs="Calibri"/>
          <w:kern w:val="0"/>
          <w:sz w:val="22"/>
          <w:szCs w:val="22"/>
          <w:lang w:eastAsia="nl-NL"/>
          <w14:ligatures w14:val="none"/>
        </w:rPr>
      </w:pPr>
      <w:r w:rsidRPr="00FC1CAF">
        <w:rPr>
          <w:rFonts w:ascii="Calibri" w:eastAsia="Times New Roman" w:hAnsi="Calibri" w:cs="Calibri"/>
          <w:kern w:val="0"/>
          <w:sz w:val="22"/>
          <w:szCs w:val="22"/>
          <w:lang w:eastAsia="nl-NL"/>
          <w14:ligatures w14:val="none"/>
        </w:rPr>
        <w:t>Als betrokken Dalfsenaren is de Participatieraad vastberaden om in 2026 haar energie te steken in deze maatschappelijke vraagstukken. Samen werken we aan een sociaal en zorgzaam Dalfsen.</w:t>
      </w:r>
    </w:p>
    <w:p w14:paraId="61851618" w14:textId="77777777" w:rsidR="009443E5" w:rsidRDefault="009443E5"/>
    <w:sectPr w:rsidR="009443E5" w:rsidSect="00A1101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FF"/>
    <w:rsid w:val="000F54FD"/>
    <w:rsid w:val="00135222"/>
    <w:rsid w:val="00400AFF"/>
    <w:rsid w:val="0043228F"/>
    <w:rsid w:val="005E4BFF"/>
    <w:rsid w:val="00646A13"/>
    <w:rsid w:val="0068696F"/>
    <w:rsid w:val="0073581A"/>
    <w:rsid w:val="007A695E"/>
    <w:rsid w:val="00824548"/>
    <w:rsid w:val="00865AFF"/>
    <w:rsid w:val="009443E5"/>
    <w:rsid w:val="00944DE2"/>
    <w:rsid w:val="00A03ADF"/>
    <w:rsid w:val="00A11016"/>
    <w:rsid w:val="00A130F5"/>
    <w:rsid w:val="00A42CB5"/>
    <w:rsid w:val="00B7490D"/>
    <w:rsid w:val="00C21FE6"/>
    <w:rsid w:val="00D04605"/>
    <w:rsid w:val="00D845C5"/>
    <w:rsid w:val="00DD158D"/>
    <w:rsid w:val="00E20FC6"/>
    <w:rsid w:val="00E2239D"/>
    <w:rsid w:val="00E54243"/>
    <w:rsid w:val="00EA6EEF"/>
    <w:rsid w:val="00F22038"/>
    <w:rsid w:val="00F31F33"/>
    <w:rsid w:val="00FC1C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B732"/>
  <w15:chartTrackingRefBased/>
  <w15:docId w15:val="{33822A11-4294-4A06-8D15-76131C35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5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5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5A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5A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5A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5AF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AF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AF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AF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A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5A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5A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5A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5A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5A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A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A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AFF"/>
    <w:rPr>
      <w:rFonts w:eastAsiaTheme="majorEastAsia" w:cstheme="majorBidi"/>
      <w:color w:val="272727" w:themeColor="text1" w:themeTint="D8"/>
    </w:rPr>
  </w:style>
  <w:style w:type="paragraph" w:styleId="Titel">
    <w:name w:val="Title"/>
    <w:basedOn w:val="Standaard"/>
    <w:next w:val="Standaard"/>
    <w:link w:val="TitelChar"/>
    <w:uiPriority w:val="10"/>
    <w:qFormat/>
    <w:rsid w:val="00865AF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A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AF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A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AF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65AFF"/>
    <w:rPr>
      <w:i/>
      <w:iCs/>
      <w:color w:val="404040" w:themeColor="text1" w:themeTint="BF"/>
    </w:rPr>
  </w:style>
  <w:style w:type="paragraph" w:styleId="Lijstalinea">
    <w:name w:val="List Paragraph"/>
    <w:basedOn w:val="Standaard"/>
    <w:uiPriority w:val="34"/>
    <w:qFormat/>
    <w:rsid w:val="00865AFF"/>
    <w:pPr>
      <w:ind w:left="720"/>
      <w:contextualSpacing/>
    </w:pPr>
  </w:style>
  <w:style w:type="character" w:styleId="Intensievebenadrukking">
    <w:name w:val="Intense Emphasis"/>
    <w:basedOn w:val="Standaardalinea-lettertype"/>
    <w:uiPriority w:val="21"/>
    <w:qFormat/>
    <w:rsid w:val="00865AFF"/>
    <w:rPr>
      <w:i/>
      <w:iCs/>
      <w:color w:val="0F4761" w:themeColor="accent1" w:themeShade="BF"/>
    </w:rPr>
  </w:style>
  <w:style w:type="paragraph" w:styleId="Duidelijkcitaat">
    <w:name w:val="Intense Quote"/>
    <w:basedOn w:val="Standaard"/>
    <w:next w:val="Standaard"/>
    <w:link w:val="DuidelijkcitaatChar"/>
    <w:uiPriority w:val="30"/>
    <w:qFormat/>
    <w:rsid w:val="00865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5AFF"/>
    <w:rPr>
      <w:i/>
      <w:iCs/>
      <w:color w:val="0F4761" w:themeColor="accent1" w:themeShade="BF"/>
    </w:rPr>
  </w:style>
  <w:style w:type="character" w:styleId="Intensieveverwijzing">
    <w:name w:val="Intense Reference"/>
    <w:basedOn w:val="Standaardalinea-lettertype"/>
    <w:uiPriority w:val="32"/>
    <w:qFormat/>
    <w:rsid w:val="00865A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40030">
      <w:bodyDiv w:val="1"/>
      <w:marLeft w:val="0"/>
      <w:marRight w:val="0"/>
      <w:marTop w:val="0"/>
      <w:marBottom w:val="0"/>
      <w:divBdr>
        <w:top w:val="none" w:sz="0" w:space="0" w:color="auto"/>
        <w:left w:val="none" w:sz="0" w:space="0" w:color="auto"/>
        <w:bottom w:val="none" w:sz="0" w:space="0" w:color="auto"/>
        <w:right w:val="none" w:sz="0" w:space="0" w:color="auto"/>
      </w:divBdr>
      <w:divsChild>
        <w:div w:id="230580628">
          <w:marLeft w:val="0"/>
          <w:marRight w:val="0"/>
          <w:marTop w:val="0"/>
          <w:marBottom w:val="0"/>
          <w:divBdr>
            <w:top w:val="none" w:sz="0" w:space="0" w:color="auto"/>
            <w:left w:val="none" w:sz="0" w:space="0" w:color="auto"/>
            <w:bottom w:val="none" w:sz="0" w:space="0" w:color="auto"/>
            <w:right w:val="none" w:sz="0" w:space="0" w:color="auto"/>
          </w:divBdr>
        </w:div>
      </w:divsChild>
    </w:div>
    <w:div w:id="784806420">
      <w:bodyDiv w:val="1"/>
      <w:marLeft w:val="0"/>
      <w:marRight w:val="0"/>
      <w:marTop w:val="0"/>
      <w:marBottom w:val="0"/>
      <w:divBdr>
        <w:top w:val="none" w:sz="0" w:space="0" w:color="auto"/>
        <w:left w:val="none" w:sz="0" w:space="0" w:color="auto"/>
        <w:bottom w:val="none" w:sz="0" w:space="0" w:color="auto"/>
        <w:right w:val="none" w:sz="0" w:space="0" w:color="auto"/>
      </w:divBdr>
      <w:divsChild>
        <w:div w:id="1481194034">
          <w:marLeft w:val="0"/>
          <w:marRight w:val="0"/>
          <w:marTop w:val="0"/>
          <w:marBottom w:val="0"/>
          <w:divBdr>
            <w:top w:val="none" w:sz="0" w:space="0" w:color="auto"/>
            <w:left w:val="none" w:sz="0" w:space="0" w:color="auto"/>
            <w:bottom w:val="none" w:sz="0" w:space="0" w:color="auto"/>
            <w:right w:val="none" w:sz="0" w:space="0" w:color="auto"/>
          </w:divBdr>
        </w:div>
      </w:divsChild>
    </w:div>
    <w:div w:id="959337774">
      <w:bodyDiv w:val="1"/>
      <w:marLeft w:val="0"/>
      <w:marRight w:val="0"/>
      <w:marTop w:val="0"/>
      <w:marBottom w:val="0"/>
      <w:divBdr>
        <w:top w:val="none" w:sz="0" w:space="0" w:color="auto"/>
        <w:left w:val="none" w:sz="0" w:space="0" w:color="auto"/>
        <w:bottom w:val="none" w:sz="0" w:space="0" w:color="auto"/>
        <w:right w:val="none" w:sz="0" w:space="0" w:color="auto"/>
      </w:divBdr>
      <w:divsChild>
        <w:div w:id="12616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43DB-64F2-4542-91AE-0A097E8E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172</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Houweling</dc:creator>
  <cp:keywords/>
  <dc:description/>
  <cp:lastModifiedBy>Nancy Satter - van Egmond</cp:lastModifiedBy>
  <cp:revision>3</cp:revision>
  <dcterms:created xsi:type="dcterms:W3CDTF">2025-12-17T12:28:00Z</dcterms:created>
  <dcterms:modified xsi:type="dcterms:W3CDTF">2025-12-19T08:12:00Z</dcterms:modified>
</cp:coreProperties>
</file>